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F11" w:rsidRDefault="00213F11" w:rsidP="00B0181C">
      <w:pPr>
        <w:jc w:val="center"/>
        <w:rPr>
          <w:rFonts w:ascii="Inkpen2 Script" w:hAnsi="Inkpen2 Script"/>
          <w:sz w:val="44"/>
          <w:szCs w:val="44"/>
        </w:rPr>
      </w:pPr>
    </w:p>
    <w:p w:rsidR="009D1E8C" w:rsidRDefault="009D1E8C" w:rsidP="009D1E8C">
      <w:pPr>
        <w:jc w:val="center"/>
        <w:rPr>
          <w:rFonts w:ascii="Garamond" w:hAnsi="Garamond"/>
          <w:sz w:val="40"/>
          <w:szCs w:val="40"/>
        </w:rPr>
      </w:pPr>
      <w:r>
        <w:rPr>
          <w:rFonts w:ascii="Garamond" w:hAnsi="Garamond"/>
          <w:noProof/>
          <w:sz w:val="40"/>
          <w:szCs w:val="40"/>
        </w:rPr>
        <w:drawing>
          <wp:inline distT="0" distB="0" distL="0" distR="0">
            <wp:extent cx="1371600" cy="472120"/>
            <wp:effectExtent l="0" t="0" r="0" b="0"/>
            <wp:docPr id="2" name="Picture 60" descr="C:\Users\Susan\AppData\Local\Microsoft\Windows\INetCache\IE\4UM8RLGL\music_notes_stock_by_bassgeisha-d3h9mp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Users\Susan\AppData\Local\Microsoft\Windows\INetCache\IE\4UM8RLGL\music_notes_stock_by_bassgeisha-d3h9mpv[1].jpg"/>
                    <pic:cNvPicPr>
                      <a:picLocks noChangeAspect="1" noChangeArrowheads="1"/>
                    </pic:cNvPicPr>
                  </pic:nvPicPr>
                  <pic:blipFill>
                    <a:blip r:embed="rId7" cstate="print"/>
                    <a:srcRect/>
                    <a:stretch>
                      <a:fillRect/>
                    </a:stretch>
                  </pic:blipFill>
                  <pic:spPr bwMode="auto">
                    <a:xfrm>
                      <a:off x="0" y="0"/>
                      <a:ext cx="1371600" cy="472120"/>
                    </a:xfrm>
                    <a:prstGeom prst="rect">
                      <a:avLst/>
                    </a:prstGeom>
                    <a:noFill/>
                    <a:ln w="9525">
                      <a:noFill/>
                      <a:miter lim="800000"/>
                      <a:headEnd/>
                      <a:tailEnd/>
                    </a:ln>
                  </pic:spPr>
                </pic:pic>
              </a:graphicData>
            </a:graphic>
          </wp:inline>
        </w:drawing>
      </w:r>
    </w:p>
    <w:p w:rsidR="009D1E8C" w:rsidRDefault="009D1E8C" w:rsidP="009D1E8C">
      <w:pPr>
        <w:jc w:val="both"/>
        <w:rPr>
          <w:rFonts w:ascii="Inkpen2 Script" w:hAnsi="Inkpen2 Script"/>
          <w:sz w:val="72"/>
          <w:szCs w:val="72"/>
        </w:rPr>
      </w:pPr>
    </w:p>
    <w:p w:rsidR="009D1E8C" w:rsidRPr="00E43EF9" w:rsidRDefault="009D1E8C" w:rsidP="009D1E8C">
      <w:pPr>
        <w:jc w:val="center"/>
        <w:rPr>
          <w:rFonts w:ascii="Inkpen2 Script" w:hAnsi="Inkpen2 Script"/>
          <w:sz w:val="48"/>
          <w:szCs w:val="48"/>
        </w:rPr>
      </w:pPr>
      <w:r w:rsidRPr="00E43EF9">
        <w:rPr>
          <w:rFonts w:ascii="Inkpen2 Script" w:hAnsi="Inkpen2 Script"/>
          <w:sz w:val="48"/>
          <w:szCs w:val="48"/>
        </w:rPr>
        <w:t>“Sing</w:t>
      </w:r>
      <w:r w:rsidR="002B44ED">
        <w:rPr>
          <w:rFonts w:ascii="Inkpen2 Script" w:hAnsi="Inkpen2 Script"/>
          <w:sz w:val="48"/>
          <w:szCs w:val="48"/>
        </w:rPr>
        <w:t>,</w:t>
      </w:r>
      <w:r w:rsidRPr="00E43EF9">
        <w:rPr>
          <w:rFonts w:ascii="Inkpen2 Script" w:hAnsi="Inkpen2 Script"/>
          <w:sz w:val="48"/>
          <w:szCs w:val="48"/>
        </w:rPr>
        <w:t xml:space="preserve"> Darlin’!”</w:t>
      </w:r>
    </w:p>
    <w:p w:rsidR="009D1E8C" w:rsidRPr="008241DA" w:rsidRDefault="009D1E8C" w:rsidP="009D1E8C">
      <w:pPr>
        <w:jc w:val="right"/>
        <w:rPr>
          <w:rFonts w:ascii="Inkpen2 Script" w:hAnsi="Inkpen2 Script"/>
          <w:sz w:val="24"/>
          <w:szCs w:val="24"/>
        </w:rPr>
      </w:pPr>
      <w:r w:rsidRPr="008241DA">
        <w:rPr>
          <w:rFonts w:ascii="Inkpen2 Script" w:hAnsi="Inkpen2 Script"/>
          <w:sz w:val="24"/>
          <w:szCs w:val="24"/>
        </w:rPr>
        <w:t>-Vestal Goodman</w:t>
      </w:r>
      <w:r w:rsidR="002B44ED">
        <w:rPr>
          <w:rFonts w:ascii="Inkpen2 Script" w:hAnsi="Inkpen2 Script"/>
          <w:sz w:val="24"/>
          <w:szCs w:val="24"/>
        </w:rPr>
        <w:t>,</w:t>
      </w:r>
    </w:p>
    <w:p w:rsidR="009D1E8C" w:rsidRPr="008241DA" w:rsidRDefault="009D1E8C" w:rsidP="009D1E8C">
      <w:pPr>
        <w:jc w:val="right"/>
        <w:rPr>
          <w:rFonts w:ascii="Inkpen2 Script" w:hAnsi="Inkpen2 Script"/>
          <w:sz w:val="24"/>
          <w:szCs w:val="24"/>
        </w:rPr>
      </w:pPr>
      <w:r w:rsidRPr="008241DA">
        <w:rPr>
          <w:rFonts w:ascii="Inkpen2 Script" w:hAnsi="Inkpen2 Script"/>
          <w:noProof/>
          <w:sz w:val="24"/>
          <w:szCs w:val="24"/>
        </w:rPr>
        <w:drawing>
          <wp:anchor distT="0" distB="0" distL="114300" distR="114300" simplePos="0" relativeHeight="251714560" behindDoc="1" locked="0" layoutInCell="1" allowOverlap="1">
            <wp:simplePos x="0" y="0"/>
            <wp:positionH relativeFrom="column">
              <wp:posOffset>-143731</wp:posOffset>
            </wp:positionH>
            <wp:positionV relativeFrom="paragraph">
              <wp:posOffset>92710</wp:posOffset>
            </wp:positionV>
            <wp:extent cx="1920240" cy="1646477"/>
            <wp:effectExtent l="0" t="0" r="0" b="0"/>
            <wp:wrapNone/>
            <wp:docPr id="3"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70720WA000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20240" cy="1646477"/>
                    </a:xfrm>
                    <a:prstGeom prst="rect">
                      <a:avLst/>
                    </a:prstGeom>
                  </pic:spPr>
                </pic:pic>
              </a:graphicData>
            </a:graphic>
          </wp:anchor>
        </w:drawing>
      </w:r>
      <w:r>
        <w:rPr>
          <w:rFonts w:ascii="Inkpen2 Script" w:hAnsi="Inkpen2 Script"/>
          <w:sz w:val="24"/>
          <w:szCs w:val="24"/>
        </w:rPr>
        <w:t>The Happy Goodman Family</w:t>
      </w:r>
    </w:p>
    <w:p w:rsidR="009D1E8C" w:rsidRDefault="009D1E8C" w:rsidP="009D1E8C">
      <w:pPr>
        <w:jc w:val="right"/>
        <w:rPr>
          <w:rFonts w:ascii="Inkpen2 Script" w:hAnsi="Inkpen2 Script"/>
          <w:sz w:val="40"/>
          <w:szCs w:val="40"/>
        </w:rPr>
      </w:pPr>
      <w:r>
        <w:rPr>
          <w:rFonts w:ascii="Inkpen2 Script" w:hAnsi="Inkpen2 Script"/>
          <w:sz w:val="40"/>
          <w:szCs w:val="40"/>
        </w:rPr>
        <w:br w:type="page"/>
      </w:r>
    </w:p>
    <w:p w:rsidR="002B44ED" w:rsidRPr="008241DA" w:rsidRDefault="002B44ED" w:rsidP="002B44ED">
      <w:pPr>
        <w:jc w:val="both"/>
        <w:rPr>
          <w:rFonts w:ascii="Garamond" w:hAnsi="Garamond"/>
          <w:sz w:val="24"/>
          <w:szCs w:val="24"/>
        </w:rPr>
      </w:pPr>
      <w:r w:rsidRPr="008241DA">
        <w:rPr>
          <w:rFonts w:ascii="Garamond" w:hAnsi="Garamond"/>
          <w:sz w:val="24"/>
          <w:szCs w:val="24"/>
        </w:rPr>
        <w:lastRenderedPageBreak/>
        <w:t>“Every time they ask you,” she</w:t>
      </w:r>
      <w:r>
        <w:rPr>
          <w:rFonts w:ascii="Garamond" w:hAnsi="Garamond"/>
          <w:sz w:val="24"/>
          <w:szCs w:val="24"/>
        </w:rPr>
        <w:t xml:space="preserve"> said,</w:t>
      </w:r>
      <w:r w:rsidRPr="008241DA">
        <w:rPr>
          <w:rFonts w:ascii="Garamond" w:hAnsi="Garamond"/>
          <w:sz w:val="24"/>
          <w:szCs w:val="24"/>
        </w:rPr>
        <w:t xml:space="preserve"> “Don’t give them a chance to ask you a second time. If they really didn’t want you to sing, they had no business asking.”</w:t>
      </w:r>
    </w:p>
    <w:p w:rsidR="002B44ED" w:rsidRPr="008241DA" w:rsidRDefault="002B44ED" w:rsidP="002B44ED">
      <w:pPr>
        <w:jc w:val="both"/>
        <w:rPr>
          <w:rFonts w:ascii="Garamond" w:hAnsi="Garamond"/>
          <w:sz w:val="24"/>
          <w:szCs w:val="24"/>
        </w:rPr>
      </w:pPr>
    </w:p>
    <w:p w:rsidR="002B44ED" w:rsidRPr="008241DA" w:rsidRDefault="002B44ED" w:rsidP="002B44ED">
      <w:pPr>
        <w:jc w:val="both"/>
        <w:rPr>
          <w:rFonts w:ascii="Garamond" w:hAnsi="Garamond"/>
          <w:sz w:val="24"/>
          <w:szCs w:val="24"/>
        </w:rPr>
      </w:pPr>
      <w:r w:rsidRPr="008241DA">
        <w:rPr>
          <w:rFonts w:ascii="Garamond" w:hAnsi="Garamond"/>
          <w:sz w:val="24"/>
          <w:szCs w:val="24"/>
        </w:rPr>
        <w:t>I’m sure she spoke those words more than once</w:t>
      </w:r>
      <w:r>
        <w:rPr>
          <w:rFonts w:ascii="Garamond" w:hAnsi="Garamond"/>
          <w:sz w:val="24"/>
          <w:szCs w:val="24"/>
        </w:rPr>
        <w:t>,</w:t>
      </w:r>
      <w:r w:rsidRPr="008241DA">
        <w:rPr>
          <w:rFonts w:ascii="Garamond" w:hAnsi="Garamond"/>
          <w:sz w:val="24"/>
          <w:szCs w:val="24"/>
        </w:rPr>
        <w:t xml:space="preserve"> but this time she had just taken the stage for an evening concert at the Stamps-Baxter School of Music and was asked what advice she would give to aspiring singers. She went on to explain that she ALWAYS had something ready if asked. It might mean keeping a favorite track on hand or just being ready to belt out a captivating a cappella piece.</w:t>
      </w:r>
    </w:p>
    <w:p w:rsidR="002B44ED" w:rsidRPr="008241DA" w:rsidRDefault="002B44ED" w:rsidP="002B44ED">
      <w:pPr>
        <w:jc w:val="both"/>
        <w:rPr>
          <w:rFonts w:ascii="Garamond" w:hAnsi="Garamond"/>
          <w:sz w:val="24"/>
          <w:szCs w:val="24"/>
        </w:rPr>
      </w:pPr>
    </w:p>
    <w:p w:rsidR="00C04A66" w:rsidRPr="00C64BD0" w:rsidRDefault="002B44ED" w:rsidP="00C04A66">
      <w:pPr>
        <w:jc w:val="both"/>
        <w:rPr>
          <w:rFonts w:ascii="Garamond" w:hAnsi="Garamond"/>
          <w:sz w:val="18"/>
          <w:szCs w:val="18"/>
        </w:rPr>
      </w:pPr>
      <w:r w:rsidRPr="008241DA">
        <w:rPr>
          <w:rFonts w:ascii="Garamond" w:hAnsi="Garamond"/>
          <w:sz w:val="24"/>
          <w:szCs w:val="24"/>
        </w:rPr>
        <w:t>I’ve always remembered those words and worked to stay prepared. There’s a similar saying that success is where preparation meets opportunity. There’s a lot of talent out there that goes undiscovered</w:t>
      </w:r>
      <w:r>
        <w:rPr>
          <w:rFonts w:ascii="Garamond" w:hAnsi="Garamond"/>
          <w:sz w:val="24"/>
          <w:szCs w:val="24"/>
        </w:rPr>
        <w:t>,</w:t>
      </w:r>
      <w:r w:rsidRPr="008241DA">
        <w:rPr>
          <w:rFonts w:ascii="Garamond" w:hAnsi="Garamond"/>
          <w:sz w:val="24"/>
          <w:szCs w:val="24"/>
        </w:rPr>
        <w:t xml:space="preserve"> and there is a lot to be said for who you know. Even so, you increase your chances at success if you are prepared. Don’t give them a chance to change their mind</w:t>
      </w:r>
      <w:r>
        <w:rPr>
          <w:rFonts w:ascii="Garamond" w:hAnsi="Garamond"/>
          <w:sz w:val="24"/>
          <w:szCs w:val="24"/>
        </w:rPr>
        <w:t>s</w:t>
      </w:r>
      <w:r w:rsidRPr="008241DA">
        <w:rPr>
          <w:rFonts w:ascii="Garamond" w:hAnsi="Garamond"/>
          <w:sz w:val="24"/>
          <w:szCs w:val="24"/>
        </w:rPr>
        <w:t xml:space="preserve"> and go another direction. </w:t>
      </w:r>
      <w:r>
        <w:rPr>
          <w:rFonts w:ascii="Garamond" w:hAnsi="Garamond"/>
          <w:sz w:val="24"/>
          <w:szCs w:val="24"/>
        </w:rPr>
        <w:t>When</w:t>
      </w:r>
      <w:r w:rsidRPr="008241DA">
        <w:rPr>
          <w:rFonts w:ascii="Garamond" w:hAnsi="Garamond"/>
          <w:sz w:val="24"/>
          <w:szCs w:val="24"/>
        </w:rPr>
        <w:t xml:space="preserve"> the door opens, </w:t>
      </w:r>
      <w:r>
        <w:rPr>
          <w:rFonts w:ascii="Garamond" w:hAnsi="Garamond"/>
          <w:sz w:val="24"/>
          <w:szCs w:val="24"/>
        </w:rPr>
        <w:t>you’re ready to go through it with confidence.</w:t>
      </w:r>
    </w:p>
    <w:p w:rsidR="00642893" w:rsidRDefault="00642893">
      <w:pPr>
        <w:rPr>
          <w:rFonts w:ascii="Garamond" w:hAnsi="Garamond"/>
          <w:sz w:val="18"/>
          <w:szCs w:val="18"/>
        </w:rPr>
      </w:pPr>
      <w:r>
        <w:rPr>
          <w:rFonts w:ascii="Garamond" w:hAnsi="Garamond"/>
          <w:sz w:val="18"/>
          <w:szCs w:val="18"/>
        </w:rPr>
        <w:br w:type="page"/>
      </w:r>
    </w:p>
    <w:p w:rsidR="00642893" w:rsidRPr="00477284" w:rsidRDefault="00642893" w:rsidP="00642893">
      <w:pPr>
        <w:jc w:val="center"/>
        <w:rPr>
          <w:rFonts w:ascii="Garamond" w:hAnsi="Garamond"/>
          <w:sz w:val="40"/>
          <w:szCs w:val="40"/>
        </w:rPr>
      </w:pPr>
      <w:r>
        <w:rPr>
          <w:rFonts w:ascii="Garamond" w:hAnsi="Garamond"/>
          <w:noProof/>
          <w:sz w:val="40"/>
          <w:szCs w:val="40"/>
        </w:rPr>
        <w:lastRenderedPageBreak/>
        <w:drawing>
          <wp:inline distT="0" distB="0" distL="0" distR="0" wp14:anchorId="76A89422" wp14:editId="3C47D06B">
            <wp:extent cx="1371600" cy="474025"/>
            <wp:effectExtent l="0" t="0" r="0" b="0"/>
            <wp:docPr id="55" name="Picture 57" descr="C:\Users\Susan\AppData\Local\Microsoft\Windows\INetCache\IE\4UM8RLGL\music_notes_stock_by_bassgeisha-d3h9mp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C:\Users\Susan\AppData\Local\Microsoft\Windows\INetCache\IE\4UM8RLGL\music_notes_stock_by_bassgeisha-d3h9mpv[1].jpg"/>
                    <pic:cNvPicPr>
                      <a:picLocks noChangeAspect="1" noChangeArrowheads="1"/>
                    </pic:cNvPicPr>
                  </pic:nvPicPr>
                  <pic:blipFill>
                    <a:blip r:embed="rId9" cstate="print"/>
                    <a:srcRect/>
                    <a:stretch>
                      <a:fillRect/>
                    </a:stretch>
                  </pic:blipFill>
                  <pic:spPr bwMode="auto">
                    <a:xfrm>
                      <a:off x="0" y="0"/>
                      <a:ext cx="1371600" cy="474025"/>
                    </a:xfrm>
                    <a:prstGeom prst="rect">
                      <a:avLst/>
                    </a:prstGeom>
                    <a:noFill/>
                    <a:ln w="9525">
                      <a:noFill/>
                      <a:miter lim="800000"/>
                      <a:headEnd/>
                      <a:tailEnd/>
                    </a:ln>
                  </pic:spPr>
                </pic:pic>
              </a:graphicData>
            </a:graphic>
          </wp:inline>
        </w:drawing>
      </w:r>
    </w:p>
    <w:p w:rsidR="00642893" w:rsidRDefault="00642893" w:rsidP="00642893">
      <w:pPr>
        <w:jc w:val="right"/>
        <w:rPr>
          <w:rFonts w:ascii="Inkpen2 Script" w:hAnsi="Inkpen2 Script"/>
          <w:sz w:val="20"/>
          <w:szCs w:val="20"/>
        </w:rPr>
      </w:pPr>
    </w:p>
    <w:p w:rsidR="00642893" w:rsidRPr="009A7B4C" w:rsidRDefault="00642893" w:rsidP="00642893">
      <w:pPr>
        <w:jc w:val="right"/>
        <w:rPr>
          <w:rFonts w:ascii="Inkpen2 Script" w:hAnsi="Inkpen2 Script"/>
          <w:sz w:val="20"/>
          <w:szCs w:val="20"/>
        </w:rPr>
      </w:pPr>
    </w:p>
    <w:p w:rsidR="00642893" w:rsidRPr="00E43EF9" w:rsidRDefault="00642893" w:rsidP="00642893">
      <w:pPr>
        <w:jc w:val="right"/>
        <w:rPr>
          <w:rFonts w:ascii="Inkpen2 Script" w:hAnsi="Inkpen2 Script"/>
          <w:sz w:val="48"/>
          <w:szCs w:val="48"/>
        </w:rPr>
      </w:pPr>
      <w:r w:rsidRPr="00E43EF9">
        <w:rPr>
          <w:rFonts w:ascii="Inkpen2 Script" w:hAnsi="Inkpen2 Script"/>
          <w:noProof/>
          <w:sz w:val="24"/>
          <w:szCs w:val="24"/>
        </w:rPr>
        <w:drawing>
          <wp:anchor distT="0" distB="0" distL="114300" distR="114300" simplePos="0" relativeHeight="251716608" behindDoc="1" locked="0" layoutInCell="1" allowOverlap="1" wp14:anchorId="2A135A49" wp14:editId="437B6BF3">
            <wp:simplePos x="0" y="0"/>
            <wp:positionH relativeFrom="column">
              <wp:posOffset>173576</wp:posOffset>
            </wp:positionH>
            <wp:positionV relativeFrom="paragraph">
              <wp:posOffset>1015365</wp:posOffset>
            </wp:positionV>
            <wp:extent cx="1463040" cy="1920240"/>
            <wp:effectExtent l="0" t="0" r="0" b="0"/>
            <wp:wrapTight wrapText="bothSides">
              <wp:wrapPolygon edited="0">
                <wp:start x="0" y="0"/>
                <wp:lineTo x="0" y="21429"/>
                <wp:lineTo x="21375" y="21429"/>
                <wp:lineTo x="21375" y="0"/>
                <wp:lineTo x="0" y="0"/>
              </wp:wrapPolygon>
            </wp:wrapTight>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20170721WA0008.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63040" cy="1920240"/>
                    </a:xfrm>
                    <a:prstGeom prst="rect">
                      <a:avLst/>
                    </a:prstGeom>
                  </pic:spPr>
                </pic:pic>
              </a:graphicData>
            </a:graphic>
            <wp14:sizeRelH relativeFrom="margin">
              <wp14:pctWidth>0</wp14:pctWidth>
            </wp14:sizeRelH>
            <wp14:sizeRelV relativeFrom="margin">
              <wp14:pctHeight>0</wp14:pctHeight>
            </wp14:sizeRelV>
          </wp:anchor>
        </w:drawing>
      </w:r>
      <w:r>
        <w:rPr>
          <w:rFonts w:ascii="Inkpen2 Script" w:hAnsi="Inkpen2 Script"/>
          <w:sz w:val="48"/>
          <w:szCs w:val="48"/>
        </w:rPr>
        <w:t>“</w:t>
      </w:r>
      <w:r w:rsidRPr="00E43EF9">
        <w:rPr>
          <w:rFonts w:ascii="Inkpen2 Script" w:hAnsi="Inkpen2 Script"/>
          <w:sz w:val="48"/>
          <w:szCs w:val="48"/>
        </w:rPr>
        <w:t>If you’re going to make a mistake, make a daggone good one and recover!</w:t>
      </w:r>
      <w:r>
        <w:rPr>
          <w:rFonts w:ascii="Inkpen2 Script" w:hAnsi="Inkpen2 Script"/>
          <w:sz w:val="48"/>
          <w:szCs w:val="48"/>
        </w:rPr>
        <w:t>”</w:t>
      </w:r>
    </w:p>
    <w:p w:rsidR="00642893" w:rsidRPr="000F4CC5" w:rsidRDefault="00642893" w:rsidP="00642893">
      <w:pPr>
        <w:jc w:val="right"/>
        <w:rPr>
          <w:rFonts w:ascii="Inkpen2 Script" w:hAnsi="Inkpen2 Script"/>
          <w:sz w:val="24"/>
          <w:szCs w:val="24"/>
        </w:rPr>
      </w:pPr>
      <w:r w:rsidRPr="000F4CC5">
        <w:rPr>
          <w:rFonts w:ascii="Inkpen2 Script" w:hAnsi="Inkpen2 Script"/>
          <w:sz w:val="24"/>
          <w:szCs w:val="24"/>
        </w:rPr>
        <w:t>-Ron Rose</w:t>
      </w:r>
      <w:r>
        <w:rPr>
          <w:rFonts w:ascii="Inkpen2 Script" w:hAnsi="Inkpen2 Script"/>
          <w:sz w:val="24"/>
          <w:szCs w:val="24"/>
        </w:rPr>
        <w:t>,</w:t>
      </w:r>
    </w:p>
    <w:p w:rsidR="00642893" w:rsidRPr="000F4CC5" w:rsidRDefault="00642893" w:rsidP="00642893">
      <w:pPr>
        <w:jc w:val="right"/>
        <w:rPr>
          <w:rFonts w:ascii="Inkpen2 Script" w:hAnsi="Inkpen2 Script"/>
          <w:sz w:val="24"/>
          <w:szCs w:val="24"/>
        </w:rPr>
      </w:pPr>
      <w:r w:rsidRPr="000F4CC5">
        <w:rPr>
          <w:rFonts w:ascii="Inkpen2 Script" w:hAnsi="Inkpen2 Script"/>
          <w:sz w:val="24"/>
          <w:szCs w:val="24"/>
        </w:rPr>
        <w:t>John Marshall High School</w:t>
      </w:r>
    </w:p>
    <w:p w:rsidR="00642893" w:rsidRPr="000F4CC5" w:rsidRDefault="00642893" w:rsidP="00642893">
      <w:pPr>
        <w:jc w:val="right"/>
        <w:rPr>
          <w:rFonts w:ascii="Inkpen2 Script" w:hAnsi="Inkpen2 Script"/>
          <w:sz w:val="24"/>
          <w:szCs w:val="24"/>
        </w:rPr>
      </w:pPr>
      <w:r w:rsidRPr="000F4CC5">
        <w:rPr>
          <w:rFonts w:ascii="Inkpen2 Script" w:hAnsi="Inkpen2 Script"/>
          <w:sz w:val="24"/>
          <w:szCs w:val="24"/>
        </w:rPr>
        <w:t>Band Director</w:t>
      </w:r>
    </w:p>
    <w:p w:rsidR="00642893" w:rsidRDefault="00642893" w:rsidP="00642893">
      <w:pPr>
        <w:rPr>
          <w:rFonts w:ascii="Garamond" w:hAnsi="Garamond"/>
          <w:sz w:val="40"/>
          <w:szCs w:val="40"/>
        </w:rPr>
      </w:pPr>
      <w:r>
        <w:rPr>
          <w:rFonts w:ascii="Garamond" w:hAnsi="Garamond"/>
          <w:sz w:val="40"/>
          <w:szCs w:val="40"/>
        </w:rPr>
        <w:br w:type="page"/>
      </w:r>
    </w:p>
    <w:p w:rsidR="00642893" w:rsidRPr="000F4CC5" w:rsidRDefault="00642893" w:rsidP="00642893">
      <w:pPr>
        <w:jc w:val="both"/>
        <w:rPr>
          <w:rFonts w:ascii="Garamond" w:hAnsi="Garamond"/>
          <w:sz w:val="24"/>
          <w:szCs w:val="24"/>
        </w:rPr>
      </w:pPr>
      <w:r w:rsidRPr="000F4CC5">
        <w:rPr>
          <w:rFonts w:ascii="Garamond" w:hAnsi="Garamond"/>
          <w:sz w:val="24"/>
          <w:szCs w:val="24"/>
        </w:rPr>
        <w:lastRenderedPageBreak/>
        <w:t>We heard this one frequently in Ron Rose’s band room</w:t>
      </w:r>
      <w:r>
        <w:rPr>
          <w:rFonts w:ascii="Garamond" w:hAnsi="Garamond"/>
          <w:sz w:val="24"/>
          <w:szCs w:val="24"/>
        </w:rPr>
        <w:t>,</w:t>
      </w:r>
      <w:r w:rsidRPr="000F4CC5">
        <w:rPr>
          <w:rFonts w:ascii="Garamond" w:hAnsi="Garamond"/>
          <w:sz w:val="24"/>
          <w:szCs w:val="24"/>
        </w:rPr>
        <w:t xml:space="preserve"> and it was absolutely freeing. We had permission to make a </w:t>
      </w:r>
      <w:r>
        <w:rPr>
          <w:rFonts w:ascii="Garamond" w:hAnsi="Garamond"/>
          <w:sz w:val="24"/>
          <w:szCs w:val="24"/>
        </w:rPr>
        <w:t xml:space="preserve">mistake! </w:t>
      </w:r>
      <w:r w:rsidRPr="000F4CC5">
        <w:rPr>
          <w:rFonts w:ascii="Garamond" w:hAnsi="Garamond"/>
          <w:sz w:val="24"/>
          <w:szCs w:val="24"/>
        </w:rPr>
        <w:t xml:space="preserve">It was bound to happen as we tried to hit that hard run or high note. With that permission, we could stretch our abilities. We could reach further than we normally dared </w:t>
      </w:r>
      <w:r>
        <w:rPr>
          <w:rFonts w:ascii="Garamond" w:hAnsi="Garamond"/>
          <w:sz w:val="24"/>
          <w:szCs w:val="24"/>
        </w:rPr>
        <w:t>in order to</w:t>
      </w:r>
      <w:r w:rsidRPr="000F4CC5">
        <w:rPr>
          <w:rFonts w:ascii="Garamond" w:hAnsi="Garamond"/>
          <w:sz w:val="24"/>
          <w:szCs w:val="24"/>
        </w:rPr>
        <w:t xml:space="preserve"> see what we could and couldn’t do. And when we stretched beyond our means, we had a</w:t>
      </w:r>
      <w:r>
        <w:rPr>
          <w:rFonts w:ascii="Garamond" w:hAnsi="Garamond"/>
          <w:sz w:val="24"/>
          <w:szCs w:val="24"/>
        </w:rPr>
        <w:t xml:space="preserve"> plan: </w:t>
      </w:r>
      <w:r w:rsidRPr="000F4CC5">
        <w:rPr>
          <w:rFonts w:ascii="Garamond" w:hAnsi="Garamond"/>
          <w:sz w:val="24"/>
          <w:szCs w:val="24"/>
        </w:rPr>
        <w:t xml:space="preserve">jump in on the next note or phrase, and keep going. Don’t let one mistake turn into two or three. And don’t just tootle-loo a mistake because you are </w:t>
      </w:r>
      <w:r>
        <w:rPr>
          <w:rFonts w:ascii="Garamond" w:hAnsi="Garamond"/>
          <w:sz w:val="24"/>
          <w:szCs w:val="24"/>
        </w:rPr>
        <w:t xml:space="preserve">only </w:t>
      </w:r>
      <w:r w:rsidRPr="000F4CC5">
        <w:rPr>
          <w:rFonts w:ascii="Garamond" w:hAnsi="Garamond"/>
          <w:sz w:val="24"/>
          <w:szCs w:val="24"/>
        </w:rPr>
        <w:t xml:space="preserve">half- trying. No, honk it out and move on. </w:t>
      </w:r>
    </w:p>
    <w:p w:rsidR="00642893" w:rsidRPr="000F4CC5" w:rsidRDefault="00642893" w:rsidP="00642893">
      <w:pPr>
        <w:jc w:val="both"/>
        <w:rPr>
          <w:rFonts w:ascii="Garamond" w:hAnsi="Garamond"/>
          <w:sz w:val="24"/>
          <w:szCs w:val="24"/>
        </w:rPr>
      </w:pPr>
    </w:p>
    <w:p w:rsidR="00642893" w:rsidRPr="000F4CC5" w:rsidRDefault="00642893" w:rsidP="00642893">
      <w:pPr>
        <w:jc w:val="both"/>
        <w:rPr>
          <w:rFonts w:ascii="Garamond" w:hAnsi="Garamond"/>
          <w:sz w:val="24"/>
          <w:szCs w:val="24"/>
        </w:rPr>
      </w:pPr>
      <w:r w:rsidRPr="000F4CC5">
        <w:rPr>
          <w:rFonts w:ascii="Garamond" w:hAnsi="Garamond"/>
          <w:sz w:val="24"/>
          <w:szCs w:val="24"/>
        </w:rPr>
        <w:t>We found out that, more often than not, we could reach that note or play that run. When one got away from us, it was okay because we had far more success than failure and we didn’t just fall off and pout about it.</w:t>
      </w:r>
      <w:r>
        <w:rPr>
          <w:rFonts w:ascii="Garamond" w:hAnsi="Garamond"/>
          <w:sz w:val="24"/>
          <w:szCs w:val="24"/>
        </w:rPr>
        <w:t xml:space="preserve"> W</w:t>
      </w:r>
      <w:r w:rsidRPr="000F4CC5">
        <w:rPr>
          <w:rFonts w:ascii="Garamond" w:hAnsi="Garamond"/>
          <w:sz w:val="24"/>
          <w:szCs w:val="24"/>
        </w:rPr>
        <w:t>e finished strong.</w:t>
      </w:r>
    </w:p>
    <w:p w:rsidR="00642893" w:rsidRPr="000F4CC5" w:rsidRDefault="00642893" w:rsidP="00642893">
      <w:pPr>
        <w:jc w:val="both"/>
        <w:rPr>
          <w:rFonts w:ascii="Garamond" w:hAnsi="Garamond"/>
          <w:sz w:val="24"/>
          <w:szCs w:val="24"/>
        </w:rPr>
      </w:pPr>
    </w:p>
    <w:p w:rsidR="00C64BD0" w:rsidRPr="00C64BD0" w:rsidRDefault="00642893" w:rsidP="009E1BC0">
      <w:pPr>
        <w:jc w:val="both"/>
        <w:rPr>
          <w:rFonts w:ascii="Garamond" w:hAnsi="Garamond"/>
          <w:sz w:val="18"/>
          <w:szCs w:val="18"/>
        </w:rPr>
      </w:pPr>
      <w:r w:rsidRPr="000F4CC5">
        <w:rPr>
          <w:rFonts w:ascii="Garamond" w:hAnsi="Garamond"/>
          <w:sz w:val="24"/>
          <w:szCs w:val="24"/>
        </w:rPr>
        <w:t>I have played this one over and over again in the course of my life. Go big. Dream big. Stretch to reach it. But if (when) you make a mistake, shake it off and jump right back in there with the next measure of life.</w:t>
      </w:r>
      <w:bookmarkStart w:id="0" w:name="_GoBack"/>
      <w:bookmarkEnd w:id="0"/>
    </w:p>
    <w:sectPr w:rsidR="00C64BD0" w:rsidRPr="00C64BD0" w:rsidSect="00EE6E8D">
      <w:footerReference w:type="default" r:id="rId11"/>
      <w:pgSz w:w="8640" w:h="8640"/>
      <w:pgMar w:top="1440" w:right="1440" w:bottom="1440" w:left="1440" w:header="720" w:footer="720" w:gutter="0"/>
      <w:pgNumType w:start="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3C45" w:rsidRDefault="00673C45" w:rsidP="00691E22">
      <w:r>
        <w:separator/>
      </w:r>
    </w:p>
  </w:endnote>
  <w:endnote w:type="continuationSeparator" w:id="0">
    <w:p w:rsidR="00673C45" w:rsidRDefault="00673C45" w:rsidP="00691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rimson">
    <w:altName w:val="Calibri"/>
    <w:panose1 w:val="00000000000000000000"/>
    <w:charset w:val="00"/>
    <w:family w:val="modern"/>
    <w:notTrueType/>
    <w:pitch w:val="variable"/>
    <w:sig w:usb0="80000043" w:usb1="40000062" w:usb2="00000000" w:usb3="00000000" w:csb0="00000001" w:csb1="00000000"/>
  </w:font>
  <w:font w:name="Inkpen2 Script">
    <w:altName w:val="Segoe UI Semilight"/>
    <w:panose1 w:val="02000400000000000000"/>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5231456"/>
      <w:docPartObj>
        <w:docPartGallery w:val="Page Numbers (Bottom of Page)"/>
        <w:docPartUnique/>
      </w:docPartObj>
    </w:sdtPr>
    <w:sdtEndPr>
      <w:rPr>
        <w:noProof/>
      </w:rPr>
    </w:sdtEndPr>
    <w:sdtContent>
      <w:p w:rsidR="00EE6E8D" w:rsidRDefault="00443741">
        <w:pPr>
          <w:pStyle w:val="Footer"/>
          <w:jc w:val="center"/>
        </w:pPr>
        <w:r>
          <w:fldChar w:fldCharType="begin"/>
        </w:r>
        <w:r w:rsidR="00EE6E8D">
          <w:instrText xml:space="preserve"> PAGE   \* MERGEFORMAT </w:instrText>
        </w:r>
        <w:r>
          <w:fldChar w:fldCharType="separate"/>
        </w:r>
        <w:r w:rsidR="00642893">
          <w:rPr>
            <w:noProof/>
          </w:rPr>
          <w:t>8</w:t>
        </w:r>
        <w:r>
          <w:rPr>
            <w:noProof/>
          </w:rPr>
          <w:fldChar w:fldCharType="end"/>
        </w:r>
      </w:p>
    </w:sdtContent>
  </w:sdt>
  <w:p w:rsidR="00EE6E8D" w:rsidRDefault="00EE6E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3C45" w:rsidRDefault="00673C45" w:rsidP="00691E22">
      <w:r>
        <w:separator/>
      </w:r>
    </w:p>
  </w:footnote>
  <w:footnote w:type="continuationSeparator" w:id="0">
    <w:p w:rsidR="00673C45" w:rsidRDefault="00673C45" w:rsidP="00691E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C0108"/>
    <w:multiLevelType w:val="hybridMultilevel"/>
    <w:tmpl w:val="1780D3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9102985"/>
    <w:multiLevelType w:val="hybridMultilevel"/>
    <w:tmpl w:val="40E84F8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B014408"/>
    <w:multiLevelType w:val="hybridMultilevel"/>
    <w:tmpl w:val="31DAC78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D4255"/>
    <w:rsid w:val="00001A16"/>
    <w:rsid w:val="00002059"/>
    <w:rsid w:val="000139DE"/>
    <w:rsid w:val="00030191"/>
    <w:rsid w:val="00037788"/>
    <w:rsid w:val="00044502"/>
    <w:rsid w:val="0006146D"/>
    <w:rsid w:val="00080FAE"/>
    <w:rsid w:val="00091C48"/>
    <w:rsid w:val="000A130E"/>
    <w:rsid w:val="000A292E"/>
    <w:rsid w:val="000A4B26"/>
    <w:rsid w:val="000A6268"/>
    <w:rsid w:val="000B5EAC"/>
    <w:rsid w:val="000C2316"/>
    <w:rsid w:val="000C3EC4"/>
    <w:rsid w:val="000C690E"/>
    <w:rsid w:val="000F4709"/>
    <w:rsid w:val="000F4CC5"/>
    <w:rsid w:val="000F63CF"/>
    <w:rsid w:val="000F7B8D"/>
    <w:rsid w:val="00107CE9"/>
    <w:rsid w:val="00144F8E"/>
    <w:rsid w:val="00153BBC"/>
    <w:rsid w:val="001738A2"/>
    <w:rsid w:val="00175316"/>
    <w:rsid w:val="00191779"/>
    <w:rsid w:val="001A351C"/>
    <w:rsid w:val="001D1CB5"/>
    <w:rsid w:val="001D5F8B"/>
    <w:rsid w:val="001D6FDC"/>
    <w:rsid w:val="001E3655"/>
    <w:rsid w:val="001E5B3D"/>
    <w:rsid w:val="001F77BA"/>
    <w:rsid w:val="00200153"/>
    <w:rsid w:val="00203403"/>
    <w:rsid w:val="00204589"/>
    <w:rsid w:val="00212E9F"/>
    <w:rsid w:val="00213F11"/>
    <w:rsid w:val="0022392F"/>
    <w:rsid w:val="002500D5"/>
    <w:rsid w:val="00272CAD"/>
    <w:rsid w:val="00280077"/>
    <w:rsid w:val="002A069B"/>
    <w:rsid w:val="002A20DC"/>
    <w:rsid w:val="002B44ED"/>
    <w:rsid w:val="002B6CF6"/>
    <w:rsid w:val="002D12EF"/>
    <w:rsid w:val="002D1953"/>
    <w:rsid w:val="002F782F"/>
    <w:rsid w:val="0030608E"/>
    <w:rsid w:val="0031355B"/>
    <w:rsid w:val="00325820"/>
    <w:rsid w:val="00330A60"/>
    <w:rsid w:val="00343355"/>
    <w:rsid w:val="00347702"/>
    <w:rsid w:val="003477E0"/>
    <w:rsid w:val="00350670"/>
    <w:rsid w:val="00362EA4"/>
    <w:rsid w:val="00366737"/>
    <w:rsid w:val="003836F3"/>
    <w:rsid w:val="00386B0F"/>
    <w:rsid w:val="003928F2"/>
    <w:rsid w:val="00393A89"/>
    <w:rsid w:val="003960D2"/>
    <w:rsid w:val="0039768B"/>
    <w:rsid w:val="003A6631"/>
    <w:rsid w:val="003B5AA2"/>
    <w:rsid w:val="003C16CD"/>
    <w:rsid w:val="003D4255"/>
    <w:rsid w:val="003E5516"/>
    <w:rsid w:val="003E7BA7"/>
    <w:rsid w:val="003F5C0E"/>
    <w:rsid w:val="003F7CE0"/>
    <w:rsid w:val="004119AB"/>
    <w:rsid w:val="004144C6"/>
    <w:rsid w:val="00427B20"/>
    <w:rsid w:val="00443741"/>
    <w:rsid w:val="00451486"/>
    <w:rsid w:val="00451EC0"/>
    <w:rsid w:val="00454B98"/>
    <w:rsid w:val="00470982"/>
    <w:rsid w:val="00477284"/>
    <w:rsid w:val="0048518C"/>
    <w:rsid w:val="00486E7F"/>
    <w:rsid w:val="004937F4"/>
    <w:rsid w:val="004A098A"/>
    <w:rsid w:val="004A16DF"/>
    <w:rsid w:val="004B0B9B"/>
    <w:rsid w:val="00502C08"/>
    <w:rsid w:val="0052313C"/>
    <w:rsid w:val="00525325"/>
    <w:rsid w:val="00532146"/>
    <w:rsid w:val="00532530"/>
    <w:rsid w:val="00533019"/>
    <w:rsid w:val="00576419"/>
    <w:rsid w:val="00596C67"/>
    <w:rsid w:val="005B1A1D"/>
    <w:rsid w:val="005B3FF0"/>
    <w:rsid w:val="005B7A64"/>
    <w:rsid w:val="005C4FB4"/>
    <w:rsid w:val="005D3FC5"/>
    <w:rsid w:val="005E012C"/>
    <w:rsid w:val="005E2129"/>
    <w:rsid w:val="005F0CA8"/>
    <w:rsid w:val="00603960"/>
    <w:rsid w:val="0060408D"/>
    <w:rsid w:val="00605D1E"/>
    <w:rsid w:val="0060685F"/>
    <w:rsid w:val="006219C1"/>
    <w:rsid w:val="00624754"/>
    <w:rsid w:val="006354E6"/>
    <w:rsid w:val="00642893"/>
    <w:rsid w:val="00642AEE"/>
    <w:rsid w:val="00650B62"/>
    <w:rsid w:val="006529FB"/>
    <w:rsid w:val="00655BA8"/>
    <w:rsid w:val="00663105"/>
    <w:rsid w:val="0067149C"/>
    <w:rsid w:val="00673C45"/>
    <w:rsid w:val="006752AD"/>
    <w:rsid w:val="00682CD9"/>
    <w:rsid w:val="0069004D"/>
    <w:rsid w:val="00691E22"/>
    <w:rsid w:val="006934C6"/>
    <w:rsid w:val="00697F8A"/>
    <w:rsid w:val="006A2350"/>
    <w:rsid w:val="006A3CD8"/>
    <w:rsid w:val="006B3D8C"/>
    <w:rsid w:val="006B590B"/>
    <w:rsid w:val="006C6297"/>
    <w:rsid w:val="006D2C4A"/>
    <w:rsid w:val="006F062B"/>
    <w:rsid w:val="006F786E"/>
    <w:rsid w:val="0070232F"/>
    <w:rsid w:val="00724DFB"/>
    <w:rsid w:val="00730BF1"/>
    <w:rsid w:val="007330B8"/>
    <w:rsid w:val="00733211"/>
    <w:rsid w:val="00745471"/>
    <w:rsid w:val="007546A7"/>
    <w:rsid w:val="00760884"/>
    <w:rsid w:val="007774A3"/>
    <w:rsid w:val="00791229"/>
    <w:rsid w:val="00796BCD"/>
    <w:rsid w:val="007C31AC"/>
    <w:rsid w:val="008001D1"/>
    <w:rsid w:val="008025BD"/>
    <w:rsid w:val="008063F0"/>
    <w:rsid w:val="008241DA"/>
    <w:rsid w:val="008275B0"/>
    <w:rsid w:val="008442B1"/>
    <w:rsid w:val="00857E5B"/>
    <w:rsid w:val="0087551E"/>
    <w:rsid w:val="00881E42"/>
    <w:rsid w:val="00887493"/>
    <w:rsid w:val="008B4AC1"/>
    <w:rsid w:val="008B7AF9"/>
    <w:rsid w:val="008C792F"/>
    <w:rsid w:val="008D6CEF"/>
    <w:rsid w:val="008E68ED"/>
    <w:rsid w:val="008F1216"/>
    <w:rsid w:val="008F3DD8"/>
    <w:rsid w:val="00904404"/>
    <w:rsid w:val="00911920"/>
    <w:rsid w:val="009150B9"/>
    <w:rsid w:val="009244FB"/>
    <w:rsid w:val="0096776D"/>
    <w:rsid w:val="00974824"/>
    <w:rsid w:val="009907DD"/>
    <w:rsid w:val="00993221"/>
    <w:rsid w:val="009A0B6B"/>
    <w:rsid w:val="009A118D"/>
    <w:rsid w:val="009A2A9E"/>
    <w:rsid w:val="009A5F46"/>
    <w:rsid w:val="009A63A8"/>
    <w:rsid w:val="009A7B4C"/>
    <w:rsid w:val="009B1AB3"/>
    <w:rsid w:val="009C7834"/>
    <w:rsid w:val="009D1E8C"/>
    <w:rsid w:val="009D5206"/>
    <w:rsid w:val="009E1BC0"/>
    <w:rsid w:val="009F66B0"/>
    <w:rsid w:val="00A2232A"/>
    <w:rsid w:val="00A4231D"/>
    <w:rsid w:val="00A4490D"/>
    <w:rsid w:val="00A5024F"/>
    <w:rsid w:val="00A52A3D"/>
    <w:rsid w:val="00A54CD9"/>
    <w:rsid w:val="00A65F5D"/>
    <w:rsid w:val="00A80062"/>
    <w:rsid w:val="00A80BA0"/>
    <w:rsid w:val="00A91BAD"/>
    <w:rsid w:val="00A9468D"/>
    <w:rsid w:val="00A95E95"/>
    <w:rsid w:val="00AB3389"/>
    <w:rsid w:val="00AC1E19"/>
    <w:rsid w:val="00AE112A"/>
    <w:rsid w:val="00AE611A"/>
    <w:rsid w:val="00AF0585"/>
    <w:rsid w:val="00B0181C"/>
    <w:rsid w:val="00B14EE1"/>
    <w:rsid w:val="00B3498A"/>
    <w:rsid w:val="00B41D70"/>
    <w:rsid w:val="00B62CDD"/>
    <w:rsid w:val="00B84495"/>
    <w:rsid w:val="00B93655"/>
    <w:rsid w:val="00B95183"/>
    <w:rsid w:val="00BA0C54"/>
    <w:rsid w:val="00BA1E58"/>
    <w:rsid w:val="00BA3DB7"/>
    <w:rsid w:val="00BA41E3"/>
    <w:rsid w:val="00BB0D56"/>
    <w:rsid w:val="00BB3308"/>
    <w:rsid w:val="00BD53D9"/>
    <w:rsid w:val="00BD59A0"/>
    <w:rsid w:val="00BE207C"/>
    <w:rsid w:val="00BE2DCC"/>
    <w:rsid w:val="00BE3C6D"/>
    <w:rsid w:val="00BF0722"/>
    <w:rsid w:val="00C04A66"/>
    <w:rsid w:val="00C1399C"/>
    <w:rsid w:val="00C210A3"/>
    <w:rsid w:val="00C40FCC"/>
    <w:rsid w:val="00C62589"/>
    <w:rsid w:val="00C64BD0"/>
    <w:rsid w:val="00C77088"/>
    <w:rsid w:val="00C85D37"/>
    <w:rsid w:val="00C85DD2"/>
    <w:rsid w:val="00C86276"/>
    <w:rsid w:val="00C87AA1"/>
    <w:rsid w:val="00C87C06"/>
    <w:rsid w:val="00C93846"/>
    <w:rsid w:val="00C943D5"/>
    <w:rsid w:val="00C94887"/>
    <w:rsid w:val="00C95D22"/>
    <w:rsid w:val="00CC6C68"/>
    <w:rsid w:val="00CD0A71"/>
    <w:rsid w:val="00CE1183"/>
    <w:rsid w:val="00CE1CB5"/>
    <w:rsid w:val="00CF4AD2"/>
    <w:rsid w:val="00CF6B04"/>
    <w:rsid w:val="00D23226"/>
    <w:rsid w:val="00D33477"/>
    <w:rsid w:val="00D46F7F"/>
    <w:rsid w:val="00D5294E"/>
    <w:rsid w:val="00D6345C"/>
    <w:rsid w:val="00D6704D"/>
    <w:rsid w:val="00D8287E"/>
    <w:rsid w:val="00D83CDF"/>
    <w:rsid w:val="00D84DEC"/>
    <w:rsid w:val="00D91C4A"/>
    <w:rsid w:val="00DA71C7"/>
    <w:rsid w:val="00DB48CD"/>
    <w:rsid w:val="00DC450B"/>
    <w:rsid w:val="00DD21B2"/>
    <w:rsid w:val="00DD6F61"/>
    <w:rsid w:val="00E43EF9"/>
    <w:rsid w:val="00E50B54"/>
    <w:rsid w:val="00E76DBC"/>
    <w:rsid w:val="00E84B85"/>
    <w:rsid w:val="00E87064"/>
    <w:rsid w:val="00E95B33"/>
    <w:rsid w:val="00E964F8"/>
    <w:rsid w:val="00EB1358"/>
    <w:rsid w:val="00EB1741"/>
    <w:rsid w:val="00EB7757"/>
    <w:rsid w:val="00ED0D42"/>
    <w:rsid w:val="00ED418F"/>
    <w:rsid w:val="00ED6081"/>
    <w:rsid w:val="00EE6E8D"/>
    <w:rsid w:val="00EF4AEB"/>
    <w:rsid w:val="00F0131D"/>
    <w:rsid w:val="00F13039"/>
    <w:rsid w:val="00F1582E"/>
    <w:rsid w:val="00F25143"/>
    <w:rsid w:val="00F304F3"/>
    <w:rsid w:val="00F6290C"/>
    <w:rsid w:val="00F62F1B"/>
    <w:rsid w:val="00F66C98"/>
    <w:rsid w:val="00F67636"/>
    <w:rsid w:val="00F74B7F"/>
    <w:rsid w:val="00F81492"/>
    <w:rsid w:val="00FB1F93"/>
    <w:rsid w:val="00FB528D"/>
    <w:rsid w:val="00FB7022"/>
    <w:rsid w:val="00FD0DA7"/>
    <w:rsid w:val="00FD3BAE"/>
    <w:rsid w:val="00FD54C9"/>
    <w:rsid w:val="00FD683A"/>
    <w:rsid w:val="00FD760A"/>
    <w:rsid w:val="00FE5896"/>
    <w:rsid w:val="00FE6D6B"/>
    <w:rsid w:val="00FF1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E3BD2A8-6036-42AC-A963-D93AA46E8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7B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4255"/>
    <w:rPr>
      <w:rFonts w:ascii="Tahoma" w:hAnsi="Tahoma" w:cs="Tahoma"/>
      <w:sz w:val="16"/>
      <w:szCs w:val="16"/>
    </w:rPr>
  </w:style>
  <w:style w:type="character" w:customStyle="1" w:styleId="BalloonTextChar">
    <w:name w:val="Balloon Text Char"/>
    <w:basedOn w:val="DefaultParagraphFont"/>
    <w:link w:val="BalloonText"/>
    <w:uiPriority w:val="99"/>
    <w:semiHidden/>
    <w:rsid w:val="003D4255"/>
    <w:rPr>
      <w:rFonts w:ascii="Tahoma" w:hAnsi="Tahoma" w:cs="Tahoma"/>
      <w:sz w:val="16"/>
      <w:szCs w:val="16"/>
    </w:rPr>
  </w:style>
  <w:style w:type="paragraph" w:styleId="ListParagraph">
    <w:name w:val="List Paragraph"/>
    <w:basedOn w:val="Normal"/>
    <w:uiPriority w:val="34"/>
    <w:qFormat/>
    <w:rsid w:val="003477E0"/>
    <w:pPr>
      <w:ind w:left="720"/>
      <w:contextualSpacing/>
    </w:pPr>
  </w:style>
  <w:style w:type="paragraph" w:customStyle="1" w:styleId="BodyNormal">
    <w:name w:val="Body (Normal)"/>
    <w:link w:val="BodyNormalChar"/>
    <w:qFormat/>
    <w:rsid w:val="00213F11"/>
    <w:pPr>
      <w:spacing w:line="320" w:lineRule="atLeast"/>
      <w:ind w:firstLine="288"/>
      <w:contextualSpacing/>
      <w:jc w:val="both"/>
    </w:pPr>
    <w:rPr>
      <w:rFonts w:ascii="Crimson" w:hAnsi="Crimson"/>
    </w:rPr>
  </w:style>
  <w:style w:type="paragraph" w:customStyle="1" w:styleId="Copyright">
    <w:name w:val="Copyright"/>
    <w:uiPriority w:val="99"/>
    <w:qFormat/>
    <w:rsid w:val="00213F11"/>
    <w:pPr>
      <w:jc w:val="both"/>
    </w:pPr>
    <w:rPr>
      <w:rFonts w:ascii="Crimson" w:hAnsi="Crimson"/>
      <w:sz w:val="18"/>
    </w:rPr>
  </w:style>
  <w:style w:type="character" w:customStyle="1" w:styleId="BodyNormalChar">
    <w:name w:val="Body (Normal) Char"/>
    <w:basedOn w:val="DefaultParagraphFont"/>
    <w:link w:val="BodyNormal"/>
    <w:rsid w:val="00213F11"/>
    <w:rPr>
      <w:rFonts w:ascii="Crimson" w:hAnsi="Crimson"/>
    </w:rPr>
  </w:style>
  <w:style w:type="paragraph" w:styleId="Header">
    <w:name w:val="header"/>
    <w:basedOn w:val="Normal"/>
    <w:link w:val="HeaderChar"/>
    <w:uiPriority w:val="99"/>
    <w:unhideWhenUsed/>
    <w:rsid w:val="00691E22"/>
    <w:pPr>
      <w:tabs>
        <w:tab w:val="center" w:pos="4680"/>
        <w:tab w:val="right" w:pos="9360"/>
      </w:tabs>
    </w:pPr>
  </w:style>
  <w:style w:type="character" w:customStyle="1" w:styleId="HeaderChar">
    <w:name w:val="Header Char"/>
    <w:basedOn w:val="DefaultParagraphFont"/>
    <w:link w:val="Header"/>
    <w:uiPriority w:val="99"/>
    <w:rsid w:val="00691E22"/>
  </w:style>
  <w:style w:type="paragraph" w:styleId="Footer">
    <w:name w:val="footer"/>
    <w:basedOn w:val="Normal"/>
    <w:link w:val="FooterChar"/>
    <w:uiPriority w:val="99"/>
    <w:unhideWhenUsed/>
    <w:rsid w:val="00691E22"/>
    <w:pPr>
      <w:tabs>
        <w:tab w:val="center" w:pos="4680"/>
        <w:tab w:val="right" w:pos="9360"/>
      </w:tabs>
    </w:pPr>
  </w:style>
  <w:style w:type="character" w:customStyle="1" w:styleId="FooterChar">
    <w:name w:val="Footer Char"/>
    <w:basedOn w:val="DefaultParagraphFont"/>
    <w:link w:val="Footer"/>
    <w:uiPriority w:val="99"/>
    <w:rsid w:val="00691E22"/>
  </w:style>
  <w:style w:type="paragraph" w:styleId="NormalWeb">
    <w:name w:val="Normal (Web)"/>
    <w:basedOn w:val="Normal"/>
    <w:uiPriority w:val="99"/>
    <w:semiHidden/>
    <w:unhideWhenUsed/>
    <w:rsid w:val="00FD760A"/>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056659">
      <w:bodyDiv w:val="1"/>
      <w:marLeft w:val="0"/>
      <w:marRight w:val="0"/>
      <w:marTop w:val="0"/>
      <w:marBottom w:val="0"/>
      <w:divBdr>
        <w:top w:val="none" w:sz="0" w:space="0" w:color="auto"/>
        <w:left w:val="none" w:sz="0" w:space="0" w:color="auto"/>
        <w:bottom w:val="none" w:sz="0" w:space="0" w:color="auto"/>
        <w:right w:val="none" w:sz="0" w:space="0" w:color="auto"/>
      </w:divBdr>
    </w:div>
    <w:div w:id="193424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336</Words>
  <Characters>1918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Jones</dc:creator>
  <cp:lastModifiedBy>Susan Jones</cp:lastModifiedBy>
  <cp:revision>3</cp:revision>
  <cp:lastPrinted>2017-08-31T01:56:00Z</cp:lastPrinted>
  <dcterms:created xsi:type="dcterms:W3CDTF">2017-10-07T04:40:00Z</dcterms:created>
  <dcterms:modified xsi:type="dcterms:W3CDTF">2017-10-07T14:35:00Z</dcterms:modified>
</cp:coreProperties>
</file>